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arlow Solid Italic" w:hAnsi="Harlow Solid Italic"/>
          <w:sz w:val="48"/>
          <w:szCs w:val="48"/>
        </w:rPr>
      </w:pPr>
      <w:r>
        <w:rPr>
          <w:rFonts w:ascii="Harlow Solid Italic" w:hAnsi="Harlow Solid Italic"/>
          <w:sz w:val="48"/>
          <w:szCs w:val="48"/>
        </w:rPr>
        <w:t>Le Président et le Comité Directeur de l’</w:t>
      </w:r>
      <w:r>
        <w:rPr>
          <w:rFonts w:cs="Arial" w:ascii="Arial" w:hAnsi="Arial"/>
          <w:b/>
          <w:bCs/>
          <w:sz w:val="48"/>
          <w:szCs w:val="48"/>
        </w:rPr>
        <w:t>ASTSA</w:t>
      </w:r>
      <w:r>
        <w:rPr>
          <w:rFonts w:ascii="Harlow Solid Italic" w:hAnsi="Harlow Solid Italic"/>
          <w:sz w:val="48"/>
          <w:szCs w:val="48"/>
        </w:rPr>
        <w:t xml:space="preserve"> vous souhaitent ainsi qu’à vos familles leurs meilleurs vœux pour l’Année 2025.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  <w:drawing>
          <wp:inline distT="0" distB="0" distL="0" distR="0">
            <wp:extent cx="8641080" cy="332613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 Display"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arlow Solid Italic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4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ptos" w:cs="" w:cstheme="minorBidi" w:eastAsiaTheme="minorHAns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Aptos" w:cs="" w:cstheme="minorBidi" w:eastAsiaTheme="minorHAnsi"/>
      <w:color w:val="auto"/>
      <w:kern w:val="2"/>
      <w:sz w:val="24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fe611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611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6113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6113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6113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6113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6113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6113"/>
    <w:pPr>
      <w:keepNext w:val="true"/>
      <w:keepLines/>
      <w:spacing w:before="0" w:after="0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6113"/>
    <w:pPr>
      <w:keepNext w:val="true"/>
      <w:keepLines/>
      <w:spacing w:before="0" w:after="0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fe611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fe611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fe6113"/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fe6113"/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fe6113"/>
    <w:rPr>
      <w:rFonts w:ascii="Aptos" w:hAnsi="Aptos" w:eastAsia="" w:cs="" w:asciiTheme="minorHAnsi" w:cstheme="majorBidi" w:eastAsiaTheme="majorEastAsia" w:hAnsiTheme="minorHAnsi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fe6113"/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fe6113"/>
    <w:rPr>
      <w:rFonts w:ascii="Aptos" w:hAnsi="Aptos" w:eastAsia="" w:cs="" w:asciiTheme="minorHAnsi" w:cstheme="majorBidi" w:eastAsiaTheme="majorEastAsia" w:hAnsiTheme="minorHAnsi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fe6113"/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fe6113"/>
    <w:rPr>
      <w:rFonts w:ascii="Aptos" w:hAnsi="Aptos" w:eastAsia="" w:cs="" w:asciiTheme="minorHAnsi" w:cstheme="majorBidi" w:eastAsiaTheme="majorEastAsia" w:hAnsiTheme="minorHAnsi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fe611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fe6113"/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fe61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e6113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fe6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113"/>
    <w:rPr>
      <w:b/>
      <w:bCs/>
      <w:smallCaps/>
      <w:color w:val="0F476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fe611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fe6113"/>
    <w:pPr/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fe611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11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fe611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LibreOffice/7.3.0.3$Windows_X86_64 LibreOffice_project/0f246aa12d0eee4a0f7adcefbf7c878fc2238db3</Application>
  <AppVersion>15.0000</AppVersion>
  <Pages>1</Pages>
  <Words>20</Words>
  <Characters>107</Characters>
  <CharactersWithSpaces>126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2024-12-28T22:32:00Z</dcterms:created>
  <dc:creator>Alain Jacquemet</dc:creator>
  <dc:description/>
  <dc:language>fr-FR</dc:language>
  <cp:lastModifiedBy>Alain Jacquemet</cp:lastModifiedBy>
  <dcterms:modified xsi:type="dcterms:W3CDTF">2024-12-28T22:44:00Z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